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480"/>
        <w:jc w:val="both"/>
        <w:rPr>
          <w:rFonts w:hint="eastAsia"/>
        </w:rPr>
      </w:pPr>
      <w:bookmarkStart w:id="0" w:name="_Toc509488976"/>
      <w:bookmarkStart w:id="1" w:name="_Toc516510532"/>
      <w:bookmarkStart w:id="2" w:name="_Toc23165"/>
      <w:r>
        <w:rPr>
          <w:rFonts w:hint="eastAsia" w:cs="宋体"/>
          <w:kern w:val="44"/>
        </w:rPr>
        <w:t xml:space="preserve">附件一 </w:t>
      </w:r>
      <w:r>
        <w:rPr>
          <w:rFonts w:hint="eastAsia"/>
        </w:rPr>
        <w:t>供应商报名登记表</w:t>
      </w:r>
      <w:bookmarkEnd w:id="0"/>
      <w:bookmarkEnd w:id="1"/>
      <w:bookmarkEnd w:id="2"/>
    </w:p>
    <w:p>
      <w:pPr>
        <w:spacing w:line="360" w:lineRule="auto"/>
        <w:ind w:left="120"/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宋体" w:hAnsi="宋体" w:cs="仿宋"/>
          <w:b/>
          <w:bCs/>
          <w:sz w:val="36"/>
          <w:szCs w:val="36"/>
        </w:rPr>
        <w:t>供应商报名登记表</w:t>
      </w:r>
    </w:p>
    <w:tbl>
      <w:tblPr>
        <w:tblStyle w:val="5"/>
        <w:tblW w:w="969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20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20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bookmarkStart w:id="3" w:name="_GoBack"/>
            <w:bookmarkEnd w:id="3"/>
            <w:r>
              <w:rPr>
                <w:rFonts w:hint="eastAsia"/>
              </w:rPr>
              <w:t xml:space="preserve">          </w:t>
            </w:r>
            <w:r>
              <w:t xml:space="preserve">       </w:t>
            </w:r>
          </w:p>
          <w:p>
            <w:pPr>
              <w:spacing w:line="360" w:lineRule="auto"/>
              <w:ind w:left="12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           （加盖公章）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包号(必填）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32884"/>
    <w:rsid w:val="3F87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50" w:leftChars="5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" w:after="20"/>
      <w:ind w:left="0" w:leftChars="0"/>
      <w:jc w:val="left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Plain Text"/>
    <w:basedOn w:val="1"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栀子花开</cp:lastModifiedBy>
  <dcterms:modified xsi:type="dcterms:W3CDTF">2019-04-22T06:23:20Z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